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Щёголев, П. Е. </w:t>
      </w:r>
      <w:r>
        <w:rPr/>
        <w:t xml:space="preserve">Агенты, жандармы, палачи. Охранники и авантюристы / П. Е. Щёголев. — Москва : Издательство Юрайт, 2024. — 299 с. — (Антология мысли). — ISBN 978-5-534-11027-2.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https://urait.ru/bcode/542509</w:t>
        </w:r>
      </w:hyperlink>
    </w:p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https://urait.ru/bcode/542208</w:t>
        </w:r>
      </w:hyperlink>
    </w:p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https://urait.ru/bcode/541493</w:t>
        </w:r>
      </w:hyperlink>
    </w:p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9" TargetMode="External"/><Relationship Id="rId8" Type="http://schemas.openxmlformats.org/officeDocument/2006/relationships/hyperlink" Target="https://urait.ru/bcode/542208" TargetMode="External"/><Relationship Id="rId9" Type="http://schemas.openxmlformats.org/officeDocument/2006/relationships/hyperlink" Target="https://urait.ru/bcode/541493" TargetMode="External"/><Relationship Id="rId10" Type="http://schemas.openxmlformats.org/officeDocument/2006/relationships/hyperlink" Target="https://urait.ru/bcode/54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2024-05-19T19:08:41+03:00</dcterms:created>
  <dcterms:modified xsi:type="dcterms:W3CDTF">2024-05-19T19:08:41+03:00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