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Садовничая, И. В. </w:t>
      </w:r>
      <w:r>
        <w:rPr/>
        <w:t xml:space="preserve">Математический анализ. Предел и непрерывность функции одной переменной : учебное пособие для вузов / И. В. Садовничая, Т. Н. Фоменко ; под общей редакцией В. А. Ильина. — 2-е изд., перераб. и доп. — Москва : Издательство Юрайт, 2024. — 115 с. — (Высшее образование). — ISBN 978-5-534-08473-3.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https://urait.ru/bcode/539821</w:t>
        </w:r>
      </w:hyperlink>
    </w:p>
    <w:p>
      <w:pPr/>
      <w:r>
        <w:rPr>
          <w:i w:val="1"/>
          <w:iCs w:val="1"/>
        </w:rPr>
        <w:t xml:space="preserve">Садовничая, И. В. </w:t>
      </w:r>
      <w:r>
        <w:rPr/>
        <w:t xml:space="preserve">Математический анализ. Предел и непрерывность функции одной переменной : учебное пособие для среднего профессионального образования / И. В. Садовничая, Т. Н. Фоменко ; под общей редакцией В. А. Ильина. — 2-е изд., перераб. и доп. — Москва : Издательство Юрайт, 2024. — 115 с. — (Профессиональное образование). — ISBN 978-5-534-08474-0.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https://urait.ru/bcode/539889</w:t>
        </w:r>
      </w:hyperlink>
    </w:p>
    <w:p>
      <w:pPr/>
      <w:r>
        <w:rPr>
          <w:i w:val="1"/>
          <w:iCs w:val="1"/>
        </w:rPr>
        <w:t xml:space="preserve">Садовничая, И. В. </w:t>
      </w:r>
      <w:r>
        <w:rPr/>
        <w:t xml:space="preserve">Математический анализ. Дифференцирование функций одной переменной : учебное пособие для вузов / И. В. Садовничая, Т. Н. Фоменко, Е. В. Хорошилова. — 2-е изд., перераб. и доп. — Москва : Издательство Юрайт, 2024. — 156 с. — (Высшее образование). — ISBN 978-5-534-06595-4.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https://urait.ru/bcode/539820</w:t>
        </w:r>
      </w:hyperlink>
    </w:p>
    <w:p>
      <w:pPr/>
      <w:r>
        <w:rPr>
          <w:i w:val="1"/>
          <w:iCs w:val="1"/>
        </w:rPr>
        <w:t xml:space="preserve">Садовничая, И. В. </w:t>
      </w:r>
      <w:r>
        <w:rPr/>
        <w:t xml:space="preserve">Математический анализ. Дифференцирование функций одной переменной : учебное пособие для среднего профессионального образования / И. В. Садовничая, Т. Н. Фоменко, Е. В. Хорошилова. — 2-е изд., перераб. и доп. — Москва : Издательство Юрайт, 2024. — 156 с. — (Профессиональное образование). — ISBN 978-5-534-06596-1.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https://urait.ru/bcode/539873</w:t>
        </w:r>
      </w:hyperlink>
    </w:p>
    <w:p>
      <w:pPr/>
      <w:r>
        <w:rPr>
          <w:i w:val="1"/>
          <w:iCs w:val="1"/>
        </w:rPr>
        <w:t xml:space="preserve">Садовничая, И. В. </w:t>
      </w:r>
      <w:r>
        <w:rPr/>
        <w:t xml:space="preserve">Математический анализ. Функции многих переменных : учебник и практикум для вузов / И. В. Садовничая, Т. Н. Фоменко. — 2-е изд., перераб. и доп. — Москва : Издательство Юрайт, 2024. — 206 с. — (Высшее образование). — ISBN 978-5-534-06584-8.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https://urait.ru/bcode/539665</w:t>
        </w:r>
      </w:hyperlink>
    </w:p>
    <w:p>
      <w:pPr/>
      <w:r>
        <w:rPr>
          <w:i w:val="1"/>
          <w:iCs w:val="1"/>
        </w:rPr>
        <w:t xml:space="preserve">Фоменко, Т. Н. </w:t>
      </w:r>
      <w:r>
        <w:rPr/>
        <w:t xml:space="preserve">Математический анализ. Функции многих переменных : учебник и практикум для среднего профессионального образования / Т. Н. Фоменко, И. В. Садовничая. — 2-е изд., перераб. и доп. — Москва : Издательство Юрайт, 2024. — 207 с. — (Профессиональное образование). — ISBN 978-5-534-06597-8.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https://urait.ru/bcode/539878</w:t>
        </w:r>
      </w:hyperlink>
    </w:p>
    <w:p>
      <w:pPr/>
      <w:r>
        <w:rPr>
          <w:i w:val="1"/>
          <w:iCs w:val="1"/>
        </w:rPr>
        <w:t xml:space="preserve">Садовничая, И. В. </w:t>
      </w:r>
      <w:r>
        <w:rPr/>
        <w:t xml:space="preserve">Математический анализ: определенный интеграл в 2 ч. Часть 1 : учебное пособие для вузов / И. В. Садовничая, Е. В. Хорошилова. — 2-е изд., перераб. и доп. — Москва : Издательство Юрайт, 2024. — 242 с. — (Высшее образование). — ISBN 978-5-534-05714-0.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https://urait.ru/bcode/539812</w:t>
        </w:r>
      </w:hyperlink>
    </w:p>
    <w:p>
      <w:pPr/>
      <w:r>
        <w:rPr>
          <w:i w:val="1"/>
          <w:iCs w:val="1"/>
        </w:rPr>
        <w:t xml:space="preserve">Садовничая, И. В. </w:t>
      </w:r>
      <w:r>
        <w:rPr/>
        <w:t xml:space="preserve">Математический анализ: определенный интеграл в 2 ч. Часть 1 : учебное пособие для среднего профессионального образования / И. В. Садовничая, Е. В. Хорошилова. — 2-е изд., перераб. и доп. — Москва : Издательство Юрайт, 2024. — 242 с. — (Профессиональное образование). — ISBN 978-5-534-06834-4.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https://urait.ru/bcode/539857</w:t>
        </w:r>
      </w:hyperlink>
    </w:p>
    <w:p>
      <w:pPr/>
      <w:r>
        <w:rPr>
          <w:i w:val="1"/>
          <w:iCs w:val="1"/>
        </w:rPr>
        <w:t xml:space="preserve">Садовничая, И. В. </w:t>
      </w:r>
      <w:r>
        <w:rPr/>
        <w:t xml:space="preserve">Математический анализ: определенный интеграл в 2 ч. Часть 2 : учебное пособие для вузов / И. В. Садовничая, Е. В. Хорошилова. — 2-е изд., перераб. и доп. — Москва : Издательство Юрайт, 2024. — 199 с. — (Высшее образование). — ISBN 978-5-534-06672-2.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https://urait.ru/bcode/539856</w:t>
        </w:r>
      </w:hyperlink>
    </w:p>
    <w:p>
      <w:pPr/>
      <w:r>
        <w:rPr>
          <w:i w:val="1"/>
          <w:iCs w:val="1"/>
        </w:rPr>
        <w:t xml:space="preserve">Садовничая, И. В. </w:t>
      </w:r>
      <w:r>
        <w:rPr/>
        <w:t xml:space="preserve">Математический анализ: определенный интеграл в 2 ч. Часть 2 : учебное пособие для среднего профессионального образования / И. В. Садовничая, Е. В. Хорошилова. — 2-е изд., перераб. и доп. — Москва : Издательство Юрайт, 2024. — 199 с. — (Профессиональное образование). — ISBN 978-5-534-06836-8.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https://urait.ru/bcode/539858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Математический анализ. Вещественные числа и последовательности : учебное пособие для вузов / И. В. Садовничая, Т. Н. Фоменко, Е. В. Хорошилова ; под общей редакцией В. А. Ильина. — 2-е изд., перераб. и доп. — Москва : Издательство Юрайт, 2024. — 109 с. — (Высшее образование). — ISBN 978-5-534-08461-0.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https://urait.ru/bcode/539822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Математический анализ. Вещественные числа и последовательности : учебное пособие для среднего профессионального образования / И. В. Садовничая, Т. Н. Фоменко, Е. В. Хорошилова, В. А. Ильин ; под общей редакцией В. А. Ильина. — 2-е изд., перераб. и доп. — Москва : Издательство Юрайт, 2024. — 109 с. — (Профессиональное образование). — ISBN 978-5-534-08472-6.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https://urait.ru/bcode/539890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821" TargetMode="External"/><Relationship Id="rId8" Type="http://schemas.openxmlformats.org/officeDocument/2006/relationships/hyperlink" Target="https://urait.ru/bcode/539889" TargetMode="External"/><Relationship Id="rId9" Type="http://schemas.openxmlformats.org/officeDocument/2006/relationships/hyperlink" Target="https://urait.ru/bcode/539820" TargetMode="External"/><Relationship Id="rId10" Type="http://schemas.openxmlformats.org/officeDocument/2006/relationships/hyperlink" Target="https://urait.ru/bcode/539873" TargetMode="External"/><Relationship Id="rId11" Type="http://schemas.openxmlformats.org/officeDocument/2006/relationships/hyperlink" Target="https://urait.ru/bcode/539665" TargetMode="External"/><Relationship Id="rId12" Type="http://schemas.openxmlformats.org/officeDocument/2006/relationships/hyperlink" Target="https://urait.ru/bcode/539878" TargetMode="External"/><Relationship Id="rId13" Type="http://schemas.openxmlformats.org/officeDocument/2006/relationships/hyperlink" Target="https://urait.ru/bcode/539812" TargetMode="External"/><Relationship Id="rId14" Type="http://schemas.openxmlformats.org/officeDocument/2006/relationships/hyperlink" Target="https://urait.ru/bcode/539857" TargetMode="External"/><Relationship Id="rId15" Type="http://schemas.openxmlformats.org/officeDocument/2006/relationships/hyperlink" Target="https://urait.ru/bcode/539856" TargetMode="External"/><Relationship Id="rId16" Type="http://schemas.openxmlformats.org/officeDocument/2006/relationships/hyperlink" Target="https://urait.ru/bcode/539858" TargetMode="External"/><Relationship Id="rId17" Type="http://schemas.openxmlformats.org/officeDocument/2006/relationships/hyperlink" Target="https://urait.ru/bcode/539822" TargetMode="External"/><Relationship Id="rId18" Type="http://schemas.openxmlformats.org/officeDocument/2006/relationships/hyperlink" Target="https://urait.ru/bcode/5398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2024-05-10T17:48:10+03:00</dcterms:created>
  <dcterms:modified xsi:type="dcterms:W3CDTF">2024-05-10T17:48:10+03:00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