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Розанов, В. В. </w:t>
      </w:r>
      <w:r>
        <w:rPr/>
        <w:t xml:space="preserve">«Легенда о Великом инквизиторе» Ф. М. Достоевского / В. В. Розанов. — Москва : Издательство Юрайт, 2024. — 259 с. — (Антология мысли). — ISBN 978-5-534-10107-2.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https://urait.ru/bcode/541953</w:t>
        </w:r>
      </w:hyperlink>
    </w:p>
    <w:p>
      <w:pPr/>
      <w:r>
        <w:rPr>
          <w:i w:val="1"/>
          <w:iCs w:val="1"/>
        </w:rPr>
        <w:t xml:space="preserve">Розанов, В. В. </w:t>
      </w:r>
      <w:r>
        <w:rPr/>
        <w:t xml:space="preserve">Избранные литературно-эстетические работы / В. В. Розанов. — Москва : Издательство Юрайт, 2024. — 344 с. — (Антология мысли). — ISBN 978-5-534-08955-4.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https://urait.ru/bcode/538857</w:t>
        </w:r>
      </w:hyperlink>
    </w:p>
    <w:p>
      <w:pPr/>
      <w:r>
        <w:rPr>
          <w:i w:val="1"/>
          <w:iCs w:val="1"/>
        </w:rPr>
        <w:t xml:space="preserve">Розанов, В. В. </w:t>
      </w:r>
      <w:r>
        <w:rPr/>
        <w:t xml:space="preserve">Опавшие листья / В. В. Розанов. — Москва : Издательство Юрайт, 2024. — 301 с. — (Антология мысли). — ISBN 978-5-534-05692-1.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https://urait.ru/bcode/540442</w:t>
        </w:r>
      </w:hyperlink>
    </w:p>
    <w:p>
      <w:pPr/>
      <w:r>
        <w:rPr>
          <w:i w:val="1"/>
          <w:iCs w:val="1"/>
        </w:rPr>
        <w:t xml:space="preserve">Розанов, В. В. </w:t>
      </w:r>
      <w:r>
        <w:rPr/>
        <w:t xml:space="preserve">Уединенное. Избранные работы / В. В. Розанов. — Москва : Издательство Юрайт, 2024. — 191 с. — (Антология мысли). — ISBN 978-5-534-05693-8.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3" TargetMode="External"/><Relationship Id="rId8" Type="http://schemas.openxmlformats.org/officeDocument/2006/relationships/hyperlink" Target="https://urait.ru/bcode/538857" TargetMode="External"/><Relationship Id="rId9" Type="http://schemas.openxmlformats.org/officeDocument/2006/relationships/hyperlink" Target="https://urait.ru/bcode/540442" TargetMode="External"/><Relationship Id="rId10" Type="http://schemas.openxmlformats.org/officeDocument/2006/relationships/hyperlink" Target="https://urait.ru/bcode/540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2024-05-05T17:27:17+03:00</dcterms:created>
  <dcterms:modified xsi:type="dcterms:W3CDTF">2024-05-05T17:27:17+03:00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