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Коршунов, М. К. </w:t>
      </w:r>
      <w:r>
        <w:rPr/>
        <w:t xml:space="preserve">Экономика и управление: применение информационных технологий : учебное пособие для вузов / М. К. Коршунов ; под научной редакцией Э. П. Макарова. — 2-е изд. — Москва : Издательство Юрайт, 2022. — 110 с. — (Высшее образование). — ISBN 978-5-534-07724-7.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https://urait.ru/bcode/492212</w:t>
        </w:r>
      </w:hyperlink>
    </w:p>
    <w:p>
      <w:pPr/>
      <w:r>
        <w:rPr>
          <w:i w:val="1"/>
          <w:iCs w:val="1"/>
        </w:rPr>
        <w:t xml:space="preserve">Коршунов, М. К. </w:t>
      </w:r>
      <w:r>
        <w:rPr/>
        <w:t xml:space="preserve">Экономика и управление: применение информационных технологий : учебное пособие для среднего профессионального образования / М. К. Коршунов ; под научной редакцией Э. П. Макарова. — 2-е изд. — Москва : Издательство Юрайт, 2022. — 111 с. — (Профессиональное образование). — ISBN 978-5-534-07725-4.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https://urait.ru/bcode/492296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2212" TargetMode="External"/><Relationship Id="rId8" Type="http://schemas.openxmlformats.org/officeDocument/2006/relationships/hyperlink" Target="https://urait.ru/bcode/4922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2024-05-16T05:39:40+03:00</dcterms:created>
  <dcterms:modified xsi:type="dcterms:W3CDTF">2024-05-16T05:39:40+03:00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