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Торговые договоры : учебник для вузов / В. А. Белов. — Москва : Издательство Юрайт, 2024. — 1090 с. — (Высшее образование). — ISBN 978-5-534-18584-3.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https://urait.ru/bcode/540221</w:t>
        </w:r>
      </w:hyperlink>
    </w:p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1. Общая часть : учебник для вузов / В. А. Белов. — Москва : Издательство Юрайт, 2024. — 451 с. — (Высшее образование). — ISBN 978-5-534-00327-7.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2. Особенная часть : учебник для вузов / В. А. Белов. — Москва : Издательство Юрайт, 2024. — 463 с. — (Высшее образование). — ISBN 978-5-534-00191-4.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https://urait.ru/bcode/538418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1. Лица, блага : учебник для вузов / В. А. Белов. — 2-е изд., перераб. и доп. — Москва : Издательство Юрайт, 2024. — 453 с. — (Высшее образование). — ISBN 978-5-534-08393-4.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https://urait.ru/bcode/537585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2. Факты + допматериал в ЭБС : учебник для вузов / В. А. Белов. — 2-е изд., перераб. и доп. — Москва : Издательство Юрайт, 2024. — 497 с. — (Высшее образование). — ISBN 978-5-534-08144-2.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https://urait.ru/bcode/537586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1. Формы отношений принадлежности вещей : учебник для вузов / В. А. Белов. — 2-е изд., перераб. и доп. — Москва : Издательство Юрайт, 2024. — 319 с. — (Высшее образование). — ISBN 978-5-534-03075-4.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https://urait.ru/bcode/537562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2. Права исключительные, личные и наследственные + допматериал в ЭБС : учебник для вузов / В. А. Белов. — 2-е изд., перераб. и доп. — Москва : Издательство Юрайт, 2023. — 443 с. — (Высшее образование). — ISBN 978-5-534-08148-0.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https://urait.ru/bcode/512645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1. Обязательства + допматериал в ЭБС : учебник для вузов / В. А. Белов. — 2-е изд., перераб. и доп. — Москва : Издательство Юрайт, 2024. — 443 с. — (Высшее образование). — ISBN 978-5-534-08150-3.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https://urait.ru/bcode/537393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 : учебник для вузов / В. А. Белов. — 2-е изд., перераб. и доп. — Москва : Издательство Юрайт, 2024. — 403 с. — (Высшее образование). — ISBN 978-5-534-08152-7.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https://urait.ru/bcode/537394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1 : учебное пособие для вузов / В. А. Белов. — 2-е изд., стер. — Москва : Издательство Юрайт, 2024. — 174 с. — (Высшее образование). — ISBN 978-5-534-09465-7.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https://urait.ru/bcode/537904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2 : учебное пособие для вузов / В. А. Белов. — 2-е изд., стер. — Москва : Издательство Юрайт, 2024. — 179 с. — (Высшее образование). — ISBN 978-5-534-09463-3.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https://urait.ru/bcode/538033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3 : учебное пособие для вузов / В. А. Белов. — 2-е изд., стер. — Москва : Издательство Юрайт, 2024. — 209 с. — (Высшее образование). — ISBN 978-5-534-09467-1.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https://urait.ru/bcode/537941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Исключительные права : учебное пособие для вузов / В. А. Белов. — Москва : Издательство Юрайт, 2024. — 211 с. — (Высшее образование). — ISBN 978-5-534-00470-0.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https://urait.ru/bcode/537287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1 / В. А. Белов. — Москва : Издательство Юрайт, 2024. — 308 с. — (Профессиональные комментарии). — ISBN 978-5-534-02848-5.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https://urait.ru/bcode/537676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2 / В. А. Белов. — Москва : Издательство Юрайт, 2024. — 312 с. — (Профессиональные комментарии). — ISBN 978-5-534-02850-8.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https://urait.ru/bcode/537677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https://urait.ru/bcode/537279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Очерки вещного права : учебное пособие для вузов / В. А. Белов. — Москва : Издательство Юрайт, 2024. — 332 с. — (Высшее образование). — ISBN 978-5-534-01059-6.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https://urait.ru/bcode/536430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Понятие и виды торговых договоров. Курс лекций : учебное пособие для вузов / В. А. Белов. — Москва : Издательство Юрайт, 2024. — 502 с. — (Высшее образование). — ISBN 978-5-534-00970-5.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https://urait.ru/bcode/537669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Российская наука торгового права в ее литературной истории (материалы к библиографии российской коммерциалистики) : учебное пособие для вузов / В. А. Белов. — Москва : Издательство Юрайт, 2024. — 61 с. — (Высшее образование). — ISBN 978-5-534-09409-1.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https://urait.ru/bcode/541608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I. Понятие. История. Изучение : учебник для вузов / В. А. Белов. — Москва : Издательство Юрайт, 2024. — 703 с. — (Высшее образование). — ISBN 978-5-534-15678-2.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https://urait.ru/bcode/544809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II. Источники. Коммерсанты. Товары. Конкуренция : учебник для вузов / В. А. Белов. — Москва : Издательство Юрайт, 2024. — 702 с. — (Высшее образование). — ISBN 978-5-534-15680-5.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https://urait.ru/bcode/544810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1. До первого свода законов российской империи (1832 г. ) : учебное пособие для вузов / В. А. Белов. — Москва : Издательство Юрайт, 2024. — 422 с. — (Высшее образование). — ISBN 978-5-534-13129-1.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https://urait.ru/bcode/543559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2. В преддверии первых концепций частного торгового (коммерческого) права (1832—1870) : учебное пособие для вузов / В. А. Белов. — Москва : Издательство Юрайт, 2024. — 435 с. — (Высшее образование). — ISBN 978-5-534-13472-8.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https://urait.ru/bcode/543684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3. Лешков, Цитович, Малышев, Золотарев, Нерсесов, Мартенс, Табашников, Носенко, Гельбке (1871—1884) : учебное пособие для вузов / В. А. Белов. — Москва : Издательство Юрайт, 2024. — 433 с. — (Высшее образование). — ISBN 978-5-534-13768-2.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https://urait.ru/bcode/544027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4. Барац, Цитович, Нерсесов, Башилов, Шершеневич, Гольмстен, Носенко, Гарейс, Загорский (1885 — 1893) : учебное пособие для вузов / В. А. Белов. — Москва : Издательство Юрайт, 2024. — 449 с. — (Высшее образование). — ISBN 978-5-534-14304-1.</w:t>
      </w:r>
      <w:r>
        <w:rPr/>
        <w:t xml:space="preserve"> — URL : </w:t>
      </w:r>
      <w:hyperlink r:id="rId45" w:history="1">
        <w:r>
          <w:rPr>
            <w:rStyle w:val="Link"/>
          </w:rPr>
          <w:t xml:space="preserve">https://urait.ru/bcode/544258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5. Удинцев, Гольмстен, Нерсесов, Петражицкий, Каминка, Азаревич, Нефедьев, Барац, Шершеневич (1893 — 1899) : учебное пособие для вузов / В. А. Белов. — Москва : Издательство Юрайт, 2024. — 449 с. — (Высшее образование). — ISBN 978-5-534-15815-1.</w:t>
      </w:r>
      <w:r>
        <w:rPr/>
        <w:t xml:space="preserve"> — URL : </w:t>
      </w:r>
      <w:hyperlink r:id="rId46" w:history="1">
        <w:r>
          <w:rPr>
            <w:rStyle w:val="Link"/>
          </w:rPr>
          <w:t xml:space="preserve">https://urait.ru/bcode/544839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основные российские концепции (Jurisprudentia Mercatoria Russica) : учебник для вузов / В. А. Белов. — Москва : Издательство Юрайт, 2024. — 270 с. — (Высшее образование). — ISBN 978-5-534-13711-8.</w:t>
      </w:r>
      <w:r>
        <w:rPr/>
        <w:t xml:space="preserve"> — URL : </w:t>
      </w:r>
      <w:hyperlink r:id="rId47" w:history="1">
        <w:r>
          <w:rPr>
            <w:rStyle w:val="Link"/>
          </w:rPr>
          <w:t xml:space="preserve">https://urait.ru/bcode/543859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Ценные бумаги в коммерческом обороте: курс лекций : учебное пособие для вузов / В. А. Белов. — Москва : Издательство Юрайт, 2024. — 306 с. — (Высшее образование). — ISBN 978-5-534-05424-8.</w:t>
      </w:r>
      <w:r>
        <w:rPr/>
        <w:t xml:space="preserve"> — URL : </w:t>
      </w:r>
      <w:hyperlink r:id="rId48" w:history="1">
        <w:r>
          <w:rPr>
            <w:rStyle w:val="Link"/>
          </w:rPr>
          <w:t xml:space="preserve">https://urait.ru/bcode/540265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2024. — 783 с. — (Высшее образование). — ISBN 978-5-534-11083-8.</w:t>
      </w:r>
      <w:r>
        <w:rPr/>
        <w:t xml:space="preserve"> — URL : </w:t>
      </w:r>
      <w:hyperlink r:id="rId49" w:history="1">
        <w:r>
          <w:rPr>
            <w:rStyle w:val="Link"/>
          </w:rPr>
          <w:t xml:space="preserve">https://urait.ru/bcode/541342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2024. — 754 с. — (Высшее образование). — ISBN 978-5-534-11085-2.</w:t>
      </w:r>
      <w:r>
        <w:rPr/>
        <w:t xml:space="preserve"> — URL : </w:t>
      </w:r>
      <w:hyperlink r:id="rId50" w:history="1">
        <w:r>
          <w:rPr>
            <w:rStyle w:val="Link"/>
          </w:rPr>
          <w:t xml:space="preserve">https://urait.ru/bcode/542403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2024. — 797 с. — (Высшее образование). — ISBN 978-5-534-11086-9.</w:t>
      </w:r>
      <w:r>
        <w:rPr/>
        <w:t xml:space="preserve"> — URL : </w:t>
      </w:r>
      <w:hyperlink r:id="rId51" w:history="1">
        <w:r>
          <w:rPr>
            <w:rStyle w:val="Link"/>
          </w:rPr>
          <w:t xml:space="preserve">https://urait.ru/bcode/542404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Что изменилось в Гражданском кодексе? : практическое пособие / В. А. Белов. — 4-е изд., доп. — Москва : Издательство Юрайт, 2024. — 359 с. — (Профессиональные комментарии). — ISBN 978-5-534-12019-6.</w:t>
      </w:r>
      <w:r>
        <w:rPr/>
        <w:t xml:space="preserve"> — URL : </w:t>
      </w:r>
      <w:hyperlink r:id="rId52" w:history="1">
        <w:r>
          <w:rPr>
            <w:rStyle w:val="Link"/>
          </w:rPr>
          <w:t xml:space="preserve">https://urait.ru/bcode/536685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Юридические факты в гражданском праве : учебное пособие для вузов / В. А. Белов. — Москва : Издательство Юрайт, 2024. — 450 с. — (Высшее образование). — ISBN 978-5-534-00651-3.</w:t>
      </w:r>
      <w:r>
        <w:rPr/>
        <w:t xml:space="preserve"> — URL : </w:t>
      </w:r>
      <w:hyperlink r:id="rId53" w:history="1">
        <w:r>
          <w:rPr>
            <w:rStyle w:val="Link"/>
          </w:rPr>
          <w:t xml:space="preserve">https://urait.ru/bcode/537278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право. Актуальные проблемы теории и практики в 2 т. Том 2 / В. А. Белов ; ответственный редактор В. А. Белов. — 2-е изд., стер. — Москва : Издательство Юрайт, 2024. — 525 с. — (Высшее образование). — ISBN 978-5-534-02224-7.</w:t>
      </w:r>
      <w:r>
        <w:rPr/>
        <w:t xml:space="preserve"> — URL : </w:t>
      </w:r>
      <w:hyperlink r:id="rId54" w:history="1">
        <w:r>
          <w:rPr>
            <w:rStyle w:val="Link"/>
          </w:rPr>
          <w:t xml:space="preserve">https://urait.ru/bcode/537651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55" w:history="1">
        <w:r>
          <w:rPr>
            <w:rStyle w:val="Link"/>
          </w:rPr>
          <w:t xml:space="preserve">https://urait.ru/bcode/545061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56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5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58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5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60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61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62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63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64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65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66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67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68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69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70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71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72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3" w:history="1">
        <w:r>
          <w:rPr>
            <w:rStyle w:val="Link"/>
          </w:rPr>
          <w:t xml:space="preserve">https://urait.ru/bcode/539390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— начала XIX веков в 2 т. Том 1 / Ф. Г. Дильтей [и др.] ; составитель В. А. Белов. — Москва : Издательство Юрайт, 2024. — 374 с. — (Антология мысли). — ISBN 978-5-534-04691-5.</w:t>
      </w:r>
      <w:r>
        <w:rPr/>
        <w:t xml:space="preserve"> — URL : </w:t>
      </w:r>
      <w:hyperlink r:id="rId74" w:history="1">
        <w:r>
          <w:rPr>
            <w:rStyle w:val="Link"/>
          </w:rPr>
          <w:t xml:space="preserve">https://urait.ru/bcode/539349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5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76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77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78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79" w:history="1">
        <w:r>
          <w:rPr>
            <w:rStyle w:val="Link"/>
          </w:rPr>
          <w:t xml:space="preserve">https://urait.ru/bcode/536653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4421" TargetMode="External"/><Relationship Id="rId10" Type="http://schemas.openxmlformats.org/officeDocument/2006/relationships/hyperlink" Target="https://urait.ru/bcode/536352" TargetMode="External"/><Relationship Id="rId11" Type="http://schemas.openxmlformats.org/officeDocument/2006/relationships/hyperlink" Target="https://urait.ru/bcode/542680" TargetMode="External"/><Relationship Id="rId12" Type="http://schemas.openxmlformats.org/officeDocument/2006/relationships/hyperlink" Target="https://urait.ru/bcode/535561" TargetMode="External"/><Relationship Id="rId13" Type="http://schemas.openxmlformats.org/officeDocument/2006/relationships/hyperlink" Target="https://urait.ru/bcode/537171" TargetMode="External"/><Relationship Id="rId14" Type="http://schemas.openxmlformats.org/officeDocument/2006/relationships/hyperlink" Target="https://urait.ru/bcode/540027" TargetMode="External"/><Relationship Id="rId15" Type="http://schemas.openxmlformats.org/officeDocument/2006/relationships/hyperlink" Target="https://urait.ru/bcode/540041" TargetMode="External"/><Relationship Id="rId16" Type="http://schemas.openxmlformats.org/officeDocument/2006/relationships/hyperlink" Target="https://urait.ru/bcode/540221" TargetMode="External"/><Relationship Id="rId17" Type="http://schemas.openxmlformats.org/officeDocument/2006/relationships/hyperlink" Target="https://urait.ru/bcode/532386" TargetMode="External"/><Relationship Id="rId18" Type="http://schemas.openxmlformats.org/officeDocument/2006/relationships/hyperlink" Target="https://urait.ru/bcode/537277" TargetMode="External"/><Relationship Id="rId19" Type="http://schemas.openxmlformats.org/officeDocument/2006/relationships/hyperlink" Target="https://urait.ru/bcode/537503" TargetMode="External"/><Relationship Id="rId20" Type="http://schemas.openxmlformats.org/officeDocument/2006/relationships/hyperlink" Target="https://urait.ru/bcode/538418" TargetMode="External"/><Relationship Id="rId21" Type="http://schemas.openxmlformats.org/officeDocument/2006/relationships/hyperlink" Target="https://urait.ru/bcode/537585" TargetMode="External"/><Relationship Id="rId22" Type="http://schemas.openxmlformats.org/officeDocument/2006/relationships/hyperlink" Target="https://urait.ru/bcode/537586" TargetMode="External"/><Relationship Id="rId23" Type="http://schemas.openxmlformats.org/officeDocument/2006/relationships/hyperlink" Target="https://urait.ru/bcode/537562" TargetMode="External"/><Relationship Id="rId24" Type="http://schemas.openxmlformats.org/officeDocument/2006/relationships/hyperlink" Target="https://urait.ru/bcode/512645" TargetMode="External"/><Relationship Id="rId25" Type="http://schemas.openxmlformats.org/officeDocument/2006/relationships/hyperlink" Target="https://urait.ru/bcode/537393" TargetMode="External"/><Relationship Id="rId26" Type="http://schemas.openxmlformats.org/officeDocument/2006/relationships/hyperlink" Target="https://urait.ru/bcode/537394" TargetMode="External"/><Relationship Id="rId27" Type="http://schemas.openxmlformats.org/officeDocument/2006/relationships/hyperlink" Target="https://urait.ru/bcode/537904" TargetMode="External"/><Relationship Id="rId28" Type="http://schemas.openxmlformats.org/officeDocument/2006/relationships/hyperlink" Target="https://urait.ru/bcode/538033" TargetMode="External"/><Relationship Id="rId29" Type="http://schemas.openxmlformats.org/officeDocument/2006/relationships/hyperlink" Target="https://urait.ru/bcode/537941" TargetMode="External"/><Relationship Id="rId30" Type="http://schemas.openxmlformats.org/officeDocument/2006/relationships/hyperlink" Target="https://urait.ru/bcode/537287" TargetMode="External"/><Relationship Id="rId31" Type="http://schemas.openxmlformats.org/officeDocument/2006/relationships/hyperlink" Target="https://urait.ru/bcode/537676" TargetMode="External"/><Relationship Id="rId32" Type="http://schemas.openxmlformats.org/officeDocument/2006/relationships/hyperlink" Target="https://urait.ru/bcode/537677" TargetMode="External"/><Relationship Id="rId33" Type="http://schemas.openxmlformats.org/officeDocument/2006/relationships/hyperlink" Target="https://urait.ru/bcode/537607" TargetMode="External"/><Relationship Id="rId34" Type="http://schemas.openxmlformats.org/officeDocument/2006/relationships/hyperlink" Target="https://urait.ru/bcode/537608" TargetMode="External"/><Relationship Id="rId35" Type="http://schemas.openxmlformats.org/officeDocument/2006/relationships/hyperlink" Target="https://urait.ru/bcode/537609" TargetMode="External"/><Relationship Id="rId36" Type="http://schemas.openxmlformats.org/officeDocument/2006/relationships/hyperlink" Target="https://urait.ru/bcode/537279" TargetMode="External"/><Relationship Id="rId37" Type="http://schemas.openxmlformats.org/officeDocument/2006/relationships/hyperlink" Target="https://urait.ru/bcode/536430" TargetMode="External"/><Relationship Id="rId38" Type="http://schemas.openxmlformats.org/officeDocument/2006/relationships/hyperlink" Target="https://urait.ru/bcode/537669" TargetMode="External"/><Relationship Id="rId39" Type="http://schemas.openxmlformats.org/officeDocument/2006/relationships/hyperlink" Target="https://urait.ru/bcode/541608" TargetMode="External"/><Relationship Id="rId40" Type="http://schemas.openxmlformats.org/officeDocument/2006/relationships/hyperlink" Target="https://urait.ru/bcode/544809" TargetMode="External"/><Relationship Id="rId41" Type="http://schemas.openxmlformats.org/officeDocument/2006/relationships/hyperlink" Target="https://urait.ru/bcode/544810" TargetMode="External"/><Relationship Id="rId42" Type="http://schemas.openxmlformats.org/officeDocument/2006/relationships/hyperlink" Target="https://urait.ru/bcode/543559" TargetMode="External"/><Relationship Id="rId43" Type="http://schemas.openxmlformats.org/officeDocument/2006/relationships/hyperlink" Target="https://urait.ru/bcode/543684" TargetMode="External"/><Relationship Id="rId44" Type="http://schemas.openxmlformats.org/officeDocument/2006/relationships/hyperlink" Target="https://urait.ru/bcode/544027" TargetMode="External"/><Relationship Id="rId45" Type="http://schemas.openxmlformats.org/officeDocument/2006/relationships/hyperlink" Target="https://urait.ru/bcode/544258" TargetMode="External"/><Relationship Id="rId46" Type="http://schemas.openxmlformats.org/officeDocument/2006/relationships/hyperlink" Target="https://urait.ru/bcode/544839" TargetMode="External"/><Relationship Id="rId47" Type="http://schemas.openxmlformats.org/officeDocument/2006/relationships/hyperlink" Target="https://urait.ru/bcode/543859" TargetMode="External"/><Relationship Id="rId48" Type="http://schemas.openxmlformats.org/officeDocument/2006/relationships/hyperlink" Target="https://urait.ru/bcode/540265" TargetMode="External"/><Relationship Id="rId49" Type="http://schemas.openxmlformats.org/officeDocument/2006/relationships/hyperlink" Target="https://urait.ru/bcode/541342" TargetMode="External"/><Relationship Id="rId50" Type="http://schemas.openxmlformats.org/officeDocument/2006/relationships/hyperlink" Target="https://urait.ru/bcode/542403" TargetMode="External"/><Relationship Id="rId51" Type="http://schemas.openxmlformats.org/officeDocument/2006/relationships/hyperlink" Target="https://urait.ru/bcode/542404" TargetMode="External"/><Relationship Id="rId52" Type="http://schemas.openxmlformats.org/officeDocument/2006/relationships/hyperlink" Target="https://urait.ru/bcode/536685" TargetMode="External"/><Relationship Id="rId53" Type="http://schemas.openxmlformats.org/officeDocument/2006/relationships/hyperlink" Target="https://urait.ru/bcode/537278" TargetMode="External"/><Relationship Id="rId54" Type="http://schemas.openxmlformats.org/officeDocument/2006/relationships/hyperlink" Target="https://urait.ru/bcode/537651" TargetMode="External"/><Relationship Id="rId55" Type="http://schemas.openxmlformats.org/officeDocument/2006/relationships/hyperlink" Target="https://urait.ru/bcode/545061" TargetMode="External"/><Relationship Id="rId56" Type="http://schemas.openxmlformats.org/officeDocument/2006/relationships/hyperlink" Target="https://urait.ru/bcode/537650" TargetMode="External"/><Relationship Id="rId57" Type="http://schemas.openxmlformats.org/officeDocument/2006/relationships/hyperlink" Target="https://urait.ru/bcode/544389" TargetMode="External"/><Relationship Id="rId58" Type="http://schemas.openxmlformats.org/officeDocument/2006/relationships/hyperlink" Target="https://urait.ru/bcode/543719" TargetMode="External"/><Relationship Id="rId59" Type="http://schemas.openxmlformats.org/officeDocument/2006/relationships/hyperlink" Target="https://urait.ru/bcode/535830" TargetMode="External"/><Relationship Id="rId60" Type="http://schemas.openxmlformats.org/officeDocument/2006/relationships/hyperlink" Target="https://urait.ru/bcode/538565" TargetMode="External"/><Relationship Id="rId61" Type="http://schemas.openxmlformats.org/officeDocument/2006/relationships/hyperlink" Target="https://urait.ru/bcode/542671" TargetMode="External"/><Relationship Id="rId62" Type="http://schemas.openxmlformats.org/officeDocument/2006/relationships/hyperlink" Target="https://urait.ru/bcode/535551" TargetMode="External"/><Relationship Id="rId63" Type="http://schemas.openxmlformats.org/officeDocument/2006/relationships/hyperlink" Target="https://urait.ru/bcode/539348" TargetMode="External"/><Relationship Id="rId64" Type="http://schemas.openxmlformats.org/officeDocument/2006/relationships/hyperlink" Target="https://urait.ru/bcode/539400" TargetMode="External"/><Relationship Id="rId65" Type="http://schemas.openxmlformats.org/officeDocument/2006/relationships/hyperlink" Target="https://urait.ru/bcode/539392" TargetMode="External"/><Relationship Id="rId66" Type="http://schemas.openxmlformats.org/officeDocument/2006/relationships/hyperlink" Target="https://urait.ru/bcode/539401" TargetMode="External"/><Relationship Id="rId67" Type="http://schemas.openxmlformats.org/officeDocument/2006/relationships/hyperlink" Target="https://urait.ru/bcode/539402" TargetMode="External"/><Relationship Id="rId68" Type="http://schemas.openxmlformats.org/officeDocument/2006/relationships/hyperlink" Target="https://urait.ru/bcode/539403" TargetMode="External"/><Relationship Id="rId69" Type="http://schemas.openxmlformats.org/officeDocument/2006/relationships/hyperlink" Target="https://urait.ru/bcode/539394" TargetMode="External"/><Relationship Id="rId70" Type="http://schemas.openxmlformats.org/officeDocument/2006/relationships/hyperlink" Target="https://urait.ru/bcode/539395" TargetMode="External"/><Relationship Id="rId71" Type="http://schemas.openxmlformats.org/officeDocument/2006/relationships/hyperlink" Target="https://urait.ru/bcode/539397" TargetMode="External"/><Relationship Id="rId72" Type="http://schemas.openxmlformats.org/officeDocument/2006/relationships/hyperlink" Target="https://urait.ru/bcode/539399" TargetMode="External"/><Relationship Id="rId73" Type="http://schemas.openxmlformats.org/officeDocument/2006/relationships/hyperlink" Target="https://urait.ru/bcode/539390" TargetMode="External"/><Relationship Id="rId74" Type="http://schemas.openxmlformats.org/officeDocument/2006/relationships/hyperlink" Target="https://urait.ru/bcode/539349" TargetMode="External"/><Relationship Id="rId75" Type="http://schemas.openxmlformats.org/officeDocument/2006/relationships/hyperlink" Target="https://urait.ru/bcode/539514" TargetMode="External"/><Relationship Id="rId76" Type="http://schemas.openxmlformats.org/officeDocument/2006/relationships/hyperlink" Target="https://urait.ru/bcode/539350" TargetMode="External"/><Relationship Id="rId77" Type="http://schemas.openxmlformats.org/officeDocument/2006/relationships/hyperlink" Target="https://urait.ru/bcode/539391" TargetMode="External"/><Relationship Id="rId78" Type="http://schemas.openxmlformats.org/officeDocument/2006/relationships/hyperlink" Target="https://urait.ru/bcode/539513" TargetMode="External"/><Relationship Id="rId79" Type="http://schemas.openxmlformats.org/officeDocument/2006/relationships/hyperlink" Target="https://urait.ru/bcode/536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2024-05-17T17:51:25+03:00</dcterms:created>
  <dcterms:modified xsi:type="dcterms:W3CDTF">2024-05-17T17:51:25+03:00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