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Аристотель, -. </w:t>
      </w:r>
      <w:r>
        <w:rPr/>
        <w:t xml:space="preserve">Аналитики (первая и вторая) / Аристотель ; переводчик Б. А. Фохт. — Москва : Издательство Юрайт, 2024. — 329 с. — (Антология мысли). — ISBN 978-5-534-09347-6.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https://urait.ru/bcode/541658</w:t>
        </w:r>
      </w:hyperlink>
    </w:p>
    <w:p>
      <w:pPr/>
      <w:r>
        <w:rPr>
          <w:i w:val="1"/>
          <w:iCs w:val="1"/>
        </w:rPr>
        <w:t xml:space="preserve">Аристотель, -. </w:t>
      </w:r>
      <w:r>
        <w:rPr/>
        <w:t xml:space="preserve">Метафизика / Аристотель ; переводчик А. В. Кубицкий. — Москва : Издательство Юрайт, 2024. — 241 с. — (Антология мысли). — ISBN 978-5-534-07009-5.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https://urait.ru/bcode/541095</w:t>
        </w:r>
      </w:hyperlink>
    </w:p>
    <w:p>
      <w:pPr/>
      <w:r>
        <w:rPr>
          <w:i w:val="1"/>
          <w:iCs w:val="1"/>
        </w:rPr>
        <w:t xml:space="preserve">Аристотель, -. </w:t>
      </w:r>
      <w:r>
        <w:rPr/>
        <w:t xml:space="preserve">О возникновении животных / Аристотель ; переводчик В. П. Карпов. — Москва : Издательство Юрайт, 2024. — 203 с. — (Антология мысли). — ISBN 978-5-534-11395-2.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https://urait.ru/bcode/542711</w:t>
        </w:r>
      </w:hyperlink>
    </w:p>
    <w:p>
      <w:pPr/>
      <w:r>
        <w:rPr>
          <w:i w:val="1"/>
          <w:iCs w:val="1"/>
        </w:rPr>
        <w:t xml:space="preserve">Аристотель, -. </w:t>
      </w:r>
      <w:r>
        <w:rPr/>
        <w:t xml:space="preserve">О частях животных / Аристотель ; переводчик В. П. Карпов. — Москва : Издательство Юрайт, 2024. — 157 с. — (Антология мысли). — ISBN 978-5-534-10106-5.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https://urait.ru/bcode/541946</w:t>
        </w:r>
      </w:hyperlink>
    </w:p>
    <w:p>
      <w:pPr/>
      <w:r>
        <w:rPr>
          <w:i w:val="1"/>
          <w:iCs w:val="1"/>
        </w:rPr>
        <w:t xml:space="preserve">Аристотель, -. </w:t>
      </w:r>
      <w:r>
        <w:rPr/>
        <w:t xml:space="preserve">Политика / Аристотель ; переводчик С. А. Жебелёв ; под общей редакцией А. И. Доватура. — Москва : Издательство Юрайт, 2024. — 297 с. — (Антология мысли). — ISBN 978-5-534-05007-3.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https://urait.ru/bcode/540257</w:t>
        </w:r>
      </w:hyperlink>
    </w:p>
    <w:p>
      <w:pPr/>
      <w:r>
        <w:rPr>
          <w:i w:val="1"/>
          <w:iCs w:val="1"/>
        </w:rPr>
        <w:t xml:space="preserve">Аристотель, -. </w:t>
      </w:r>
      <w:r>
        <w:rPr/>
        <w:t xml:space="preserve">Поэтика. Риторика. Категории / Аристотель ; переводчики В. Г. Аппельрот, Н. Н. Платонова. — Москва : Издательство Юрайт, 2024. — 239 с. — (Антология мысли). — ISBN 978-5-534-13500-8.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https://urait.ru/bcode/543838</w:t>
        </w:r>
      </w:hyperlink>
    </w:p>
    <w:p>
      <w:pPr/>
      <w:r>
        <w:rPr>
          <w:i w:val="1"/>
          <w:iCs w:val="1"/>
        </w:rPr>
        <w:t xml:space="preserve">Аристотель, -. </w:t>
      </w:r>
      <w:r>
        <w:rPr/>
        <w:t xml:space="preserve">Физика / Аристотель ; переводчик В. П. Карпов. — Москва : Издательство Юрайт, 2024. — 228 с. — (Антология мысли). — ISBN 978-5-534-08826-7.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https://urait.ru/bcode/541515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58" TargetMode="External"/><Relationship Id="rId8" Type="http://schemas.openxmlformats.org/officeDocument/2006/relationships/hyperlink" Target="https://urait.ru/bcode/541095" TargetMode="External"/><Relationship Id="rId9" Type="http://schemas.openxmlformats.org/officeDocument/2006/relationships/hyperlink" Target="https://urait.ru/bcode/542711" TargetMode="External"/><Relationship Id="rId10" Type="http://schemas.openxmlformats.org/officeDocument/2006/relationships/hyperlink" Target="https://urait.ru/bcode/541946" TargetMode="External"/><Relationship Id="rId11" Type="http://schemas.openxmlformats.org/officeDocument/2006/relationships/hyperlink" Target="https://urait.ru/bcode/540257" TargetMode="External"/><Relationship Id="rId12" Type="http://schemas.openxmlformats.org/officeDocument/2006/relationships/hyperlink" Target="https://urait.ru/bcode/543838" TargetMode="External"/><Relationship Id="rId13" Type="http://schemas.openxmlformats.org/officeDocument/2006/relationships/hyperlink" Target="https://urait.ru/bcode/5415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2024-05-18T10:50:07+03:00</dcterms:created>
  <dcterms:modified xsi:type="dcterms:W3CDTF">2024-05-18T10:50:07+03:00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